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0" w:rsidRPr="00AC6CEC" w:rsidRDefault="00AC6CEC" w:rsidP="00AC6CEC">
      <w:pPr>
        <w:rPr>
          <w:rFonts w:ascii="Arial" w:hAnsi="Arial" w:cs="Arial"/>
          <w:sz w:val="24"/>
          <w:szCs w:val="24"/>
        </w:rPr>
      </w:pPr>
      <w:r w:rsidRPr="00AC6CEC">
        <w:rPr>
          <w:rFonts w:ascii="Arial" w:hAnsi="Arial" w:cs="Arial"/>
          <w:sz w:val="24"/>
          <w:szCs w:val="24"/>
        </w:rPr>
        <w:t xml:space="preserve">New Breaks, </w:t>
      </w:r>
      <w:r w:rsidR="00854E95">
        <w:rPr>
          <w:rFonts w:ascii="Arial" w:hAnsi="Arial" w:cs="Arial"/>
          <w:sz w:val="24"/>
          <w:szCs w:val="24"/>
        </w:rPr>
        <w:t>New Horizons</w:t>
      </w:r>
      <w:r w:rsidR="00854E95">
        <w:rPr>
          <w:rFonts w:ascii="Arial" w:hAnsi="Arial" w:cs="Arial"/>
          <w:sz w:val="24"/>
          <w:szCs w:val="24"/>
        </w:rPr>
        <w:tab/>
      </w:r>
      <w:r w:rsidR="00854E95">
        <w:rPr>
          <w:rFonts w:ascii="Arial" w:hAnsi="Arial" w:cs="Arial"/>
          <w:sz w:val="24"/>
          <w:szCs w:val="24"/>
        </w:rPr>
        <w:tab/>
      </w:r>
      <w:r w:rsidR="00854E95">
        <w:rPr>
          <w:rFonts w:ascii="Arial" w:hAnsi="Arial" w:cs="Arial"/>
          <w:sz w:val="24"/>
          <w:szCs w:val="24"/>
        </w:rPr>
        <w:tab/>
      </w:r>
      <w:r w:rsidR="00854E95">
        <w:rPr>
          <w:rFonts w:ascii="Arial" w:hAnsi="Arial" w:cs="Arial"/>
          <w:sz w:val="24"/>
          <w:szCs w:val="24"/>
        </w:rPr>
        <w:tab/>
      </w:r>
      <w:r w:rsidR="00854E95">
        <w:rPr>
          <w:rFonts w:ascii="Arial" w:hAnsi="Arial" w:cs="Arial"/>
          <w:sz w:val="24"/>
          <w:szCs w:val="24"/>
        </w:rPr>
        <w:tab/>
      </w:r>
      <w:r w:rsidR="00854E95">
        <w:rPr>
          <w:rFonts w:ascii="Arial" w:hAnsi="Arial" w:cs="Arial"/>
          <w:sz w:val="24"/>
          <w:szCs w:val="24"/>
        </w:rPr>
        <w:tab/>
        <w:t>Document 1.6</w:t>
      </w:r>
    </w:p>
    <w:p w:rsidR="00AC6CEC" w:rsidRDefault="00854E95" w:rsidP="00AC6C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Gaining New Skills</w:t>
      </w:r>
    </w:p>
    <w:p w:rsidR="00854E95" w:rsidRDefault="00854E95" w:rsidP="008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ways of gaining new skills, both formal and informal. Here are a few ideas:</w:t>
      </w:r>
    </w:p>
    <w:p w:rsidR="00854E95" w:rsidRPr="00B07473" w:rsidRDefault="00854E95" w:rsidP="00854E95">
      <w:pPr>
        <w:rPr>
          <w:rFonts w:ascii="Arial" w:hAnsi="Arial" w:cs="Arial"/>
          <w:b/>
          <w:sz w:val="28"/>
          <w:szCs w:val="28"/>
        </w:rPr>
      </w:pPr>
      <w:r w:rsidRPr="00B07473">
        <w:rPr>
          <w:rFonts w:ascii="Arial" w:hAnsi="Arial" w:cs="Arial"/>
          <w:b/>
          <w:sz w:val="28"/>
          <w:szCs w:val="28"/>
        </w:rPr>
        <w:t>Training Course</w:t>
      </w:r>
    </w:p>
    <w:p w:rsidR="00854E95" w:rsidRDefault="00854E95" w:rsidP="008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local college might hold part-time courses in subjects of interest, and they are often free of charge for unemployed people.</w:t>
      </w:r>
    </w:p>
    <w:p w:rsidR="00854E95" w:rsidRPr="00B07473" w:rsidRDefault="00854E95" w:rsidP="00854E95">
      <w:pPr>
        <w:rPr>
          <w:rFonts w:ascii="Arial" w:hAnsi="Arial" w:cs="Arial"/>
          <w:b/>
          <w:sz w:val="28"/>
          <w:szCs w:val="28"/>
        </w:rPr>
      </w:pPr>
      <w:r w:rsidRPr="00B07473">
        <w:rPr>
          <w:rFonts w:ascii="Arial" w:hAnsi="Arial" w:cs="Arial"/>
          <w:b/>
          <w:sz w:val="28"/>
          <w:szCs w:val="28"/>
        </w:rPr>
        <w:t>Distance Learning</w:t>
      </w:r>
    </w:p>
    <w:p w:rsidR="00854E95" w:rsidRDefault="00854E95" w:rsidP="008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courses are available to complete without attending a college or university. These may be online</w:t>
      </w:r>
      <w:r w:rsidR="00B07473">
        <w:rPr>
          <w:rFonts w:ascii="Arial" w:hAnsi="Arial" w:cs="Arial"/>
          <w:sz w:val="24"/>
          <w:szCs w:val="24"/>
        </w:rPr>
        <w:t xml:space="preserve"> or through correspondence.</w:t>
      </w:r>
    </w:p>
    <w:p w:rsidR="00B07473" w:rsidRPr="00B07473" w:rsidRDefault="00B07473" w:rsidP="00854E95">
      <w:pPr>
        <w:rPr>
          <w:rFonts w:ascii="Arial" w:hAnsi="Arial" w:cs="Arial"/>
          <w:b/>
          <w:sz w:val="28"/>
          <w:szCs w:val="28"/>
        </w:rPr>
      </w:pPr>
      <w:r w:rsidRPr="00B07473">
        <w:rPr>
          <w:rFonts w:ascii="Arial" w:hAnsi="Arial" w:cs="Arial"/>
          <w:b/>
          <w:sz w:val="28"/>
          <w:szCs w:val="28"/>
        </w:rPr>
        <w:t>Private study</w:t>
      </w:r>
    </w:p>
    <w:p w:rsidR="00B07473" w:rsidRDefault="00B07473" w:rsidP="008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resources on the internet and in libraries, so you have access to a wide range of information. You can read articles, books, </w:t>
      </w:r>
      <w:proofErr w:type="gramStart"/>
      <w:r>
        <w:rPr>
          <w:rFonts w:ascii="Arial" w:hAnsi="Arial" w:cs="Arial"/>
          <w:sz w:val="24"/>
          <w:szCs w:val="24"/>
        </w:rPr>
        <w:t>blogs</w:t>
      </w:r>
      <w:proofErr w:type="gramEnd"/>
      <w:r>
        <w:rPr>
          <w:rFonts w:ascii="Arial" w:hAnsi="Arial" w:cs="Arial"/>
          <w:sz w:val="24"/>
          <w:szCs w:val="24"/>
        </w:rPr>
        <w:t xml:space="preserve"> and see tutorials and so on in a wide range of subjects.</w:t>
      </w:r>
    </w:p>
    <w:p w:rsidR="00B07473" w:rsidRPr="00294A34" w:rsidRDefault="00B07473" w:rsidP="00854E95">
      <w:pPr>
        <w:rPr>
          <w:rFonts w:ascii="Arial" w:hAnsi="Arial" w:cs="Arial"/>
          <w:b/>
          <w:sz w:val="28"/>
          <w:szCs w:val="28"/>
        </w:rPr>
      </w:pPr>
      <w:r w:rsidRPr="00294A34">
        <w:rPr>
          <w:rFonts w:ascii="Arial" w:hAnsi="Arial" w:cs="Arial"/>
          <w:b/>
          <w:sz w:val="28"/>
          <w:szCs w:val="28"/>
        </w:rPr>
        <w:t>Shadowing</w:t>
      </w:r>
    </w:p>
    <w:p w:rsidR="00B07473" w:rsidRDefault="00B07473" w:rsidP="008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good way of understanding a particular role is by shadowing someone already doing that job. If you have a friend or </w:t>
      </w:r>
      <w:proofErr w:type="gramStart"/>
      <w:r>
        <w:rPr>
          <w:rFonts w:ascii="Arial" w:hAnsi="Arial" w:cs="Arial"/>
          <w:sz w:val="24"/>
          <w:szCs w:val="24"/>
        </w:rPr>
        <w:t>acquaintance currently working in the type of role you are</w:t>
      </w:r>
      <w:proofErr w:type="gramEnd"/>
      <w:r>
        <w:rPr>
          <w:rFonts w:ascii="Arial" w:hAnsi="Arial" w:cs="Arial"/>
          <w:sz w:val="24"/>
          <w:szCs w:val="24"/>
        </w:rPr>
        <w:t xml:space="preserve"> interested in, ask if you can follow them for a day or a few days. Or you could approach an organisation and ask if you could shadow someone there.</w:t>
      </w:r>
    </w:p>
    <w:p w:rsidR="00B07473" w:rsidRPr="00294A34" w:rsidRDefault="00B07473" w:rsidP="00854E95">
      <w:pPr>
        <w:rPr>
          <w:rFonts w:ascii="Arial" w:hAnsi="Arial" w:cs="Arial"/>
          <w:b/>
          <w:sz w:val="28"/>
          <w:szCs w:val="28"/>
        </w:rPr>
      </w:pPr>
      <w:r w:rsidRPr="00294A34">
        <w:rPr>
          <w:rFonts w:ascii="Arial" w:hAnsi="Arial" w:cs="Arial"/>
          <w:b/>
          <w:sz w:val="28"/>
          <w:szCs w:val="28"/>
        </w:rPr>
        <w:t>Work Experience</w:t>
      </w:r>
    </w:p>
    <w:p w:rsidR="00B07473" w:rsidRDefault="00B07473" w:rsidP="008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organisations are happy to let people have a “taster session” of some roles, so that you can experience the job without committing yourself. It also gives them </w:t>
      </w:r>
      <w:proofErr w:type="gramStart"/>
      <w:r>
        <w:rPr>
          <w:rFonts w:ascii="Arial" w:hAnsi="Arial" w:cs="Arial"/>
          <w:sz w:val="24"/>
          <w:szCs w:val="24"/>
        </w:rPr>
        <w:t>an idea of your skills should you then decide</w:t>
      </w:r>
      <w:proofErr w:type="gramEnd"/>
      <w:r>
        <w:rPr>
          <w:rFonts w:ascii="Arial" w:hAnsi="Arial" w:cs="Arial"/>
          <w:sz w:val="24"/>
          <w:szCs w:val="24"/>
        </w:rPr>
        <w:t xml:space="preserve"> to apply for a paid role.</w:t>
      </w:r>
    </w:p>
    <w:p w:rsidR="00B07473" w:rsidRPr="00294A34" w:rsidRDefault="00B07473" w:rsidP="00854E95">
      <w:pPr>
        <w:rPr>
          <w:rFonts w:ascii="Arial" w:hAnsi="Arial" w:cs="Arial"/>
          <w:b/>
          <w:sz w:val="28"/>
          <w:szCs w:val="28"/>
        </w:rPr>
      </w:pPr>
      <w:r w:rsidRPr="00294A34">
        <w:rPr>
          <w:rFonts w:ascii="Arial" w:hAnsi="Arial" w:cs="Arial"/>
          <w:b/>
          <w:sz w:val="28"/>
          <w:szCs w:val="28"/>
        </w:rPr>
        <w:t>Volunteering</w:t>
      </w:r>
    </w:p>
    <w:p w:rsidR="00B07473" w:rsidRDefault="00B07473" w:rsidP="00854E9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Volunteering for a charity often involves being trained in a variety of skills, and then having the opportunity to put them into practice.</w:t>
      </w:r>
      <w:proofErr w:type="gramEnd"/>
    </w:p>
    <w:p w:rsidR="00B07473" w:rsidRPr="00294A34" w:rsidRDefault="00B07473" w:rsidP="00854E95">
      <w:pPr>
        <w:rPr>
          <w:rFonts w:ascii="Arial" w:hAnsi="Arial" w:cs="Arial"/>
          <w:b/>
          <w:sz w:val="28"/>
          <w:szCs w:val="28"/>
        </w:rPr>
      </w:pPr>
      <w:r w:rsidRPr="00294A34">
        <w:rPr>
          <w:rFonts w:ascii="Arial" w:hAnsi="Arial" w:cs="Arial"/>
          <w:b/>
          <w:sz w:val="28"/>
          <w:szCs w:val="28"/>
        </w:rPr>
        <w:t>Skill swap</w:t>
      </w:r>
    </w:p>
    <w:p w:rsidR="00B07473" w:rsidRDefault="00B07473" w:rsidP="008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be that you have skills that others would like to learn, and vice versa. A good example is where two people want to learn how to speak the other’s language and they help each other. This could involve any type of skill of knowledge.</w:t>
      </w:r>
    </w:p>
    <w:p w:rsidR="00B07473" w:rsidRPr="00854E95" w:rsidRDefault="00B07473" w:rsidP="0085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07473" w:rsidRPr="00854E95" w:rsidSect="009D1AC0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001"/>
    <w:multiLevelType w:val="hybridMultilevel"/>
    <w:tmpl w:val="C0FE5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0A28"/>
    <w:multiLevelType w:val="hybridMultilevel"/>
    <w:tmpl w:val="C802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7FE4"/>
    <w:multiLevelType w:val="hybridMultilevel"/>
    <w:tmpl w:val="59046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0281C"/>
    <w:multiLevelType w:val="hybridMultilevel"/>
    <w:tmpl w:val="F26EE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CEC"/>
    <w:rsid w:val="00003629"/>
    <w:rsid w:val="000839B6"/>
    <w:rsid w:val="001168C9"/>
    <w:rsid w:val="00271D70"/>
    <w:rsid w:val="002917AB"/>
    <w:rsid w:val="00294A34"/>
    <w:rsid w:val="00337068"/>
    <w:rsid w:val="00416CA5"/>
    <w:rsid w:val="004853B9"/>
    <w:rsid w:val="00491D60"/>
    <w:rsid w:val="004A3EFD"/>
    <w:rsid w:val="00546CDE"/>
    <w:rsid w:val="0062544F"/>
    <w:rsid w:val="0065511F"/>
    <w:rsid w:val="00765B4A"/>
    <w:rsid w:val="00854E95"/>
    <w:rsid w:val="00942711"/>
    <w:rsid w:val="009D1AC0"/>
    <w:rsid w:val="009E2E68"/>
    <w:rsid w:val="00AC6CEC"/>
    <w:rsid w:val="00B07473"/>
    <w:rsid w:val="00B15383"/>
    <w:rsid w:val="00BF0166"/>
    <w:rsid w:val="00C54981"/>
    <w:rsid w:val="00D33627"/>
    <w:rsid w:val="00D4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2015-08-22T20:14:00Z</cp:lastPrinted>
  <dcterms:created xsi:type="dcterms:W3CDTF">2015-09-22T10:59:00Z</dcterms:created>
  <dcterms:modified xsi:type="dcterms:W3CDTF">2015-09-22T11:21:00Z</dcterms:modified>
</cp:coreProperties>
</file>